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F3592D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F3592D" w:rsidRPr="00F3592D" w:rsidRDefault="00C10AA2" w:rsidP="00A66DD7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F3592D">
        <w:rPr>
          <w:b/>
          <w:bCs/>
          <w:color w:val="auto"/>
          <w:sz w:val="28"/>
          <w:szCs w:val="28"/>
        </w:rPr>
        <w:t xml:space="preserve">          </w:t>
      </w:r>
    </w:p>
    <w:p w:rsidR="00F3592D" w:rsidRPr="00A66DD7" w:rsidRDefault="00F3592D" w:rsidP="00F3592D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60A46" w:rsidRPr="00760A46" w:rsidRDefault="00F3592D" w:rsidP="00760A46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760A46" w:rsidRPr="00760A46">
        <w:rPr>
          <w:b/>
          <w:bCs/>
          <w:color w:val="auto"/>
          <w:sz w:val="28"/>
          <w:szCs w:val="28"/>
        </w:rPr>
        <w:t>Утверждено расписание проведения единого государственного экзамена (ЕГЭ) в 2026 году</w:t>
      </w:r>
    </w:p>
    <w:p w:rsidR="00760A46" w:rsidRPr="00760A46" w:rsidRDefault="00760A46" w:rsidP="00760A46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760A46">
        <w:rPr>
          <w:rFonts w:ascii="Times New Roman" w:hAnsi="Times New Roman"/>
          <w:color w:val="auto"/>
          <w:sz w:val="28"/>
          <w:szCs w:val="28"/>
        </w:rPr>
        <w:t> </w:t>
      </w:r>
    </w:p>
    <w:p w:rsidR="00760A46" w:rsidRDefault="00760A46" w:rsidP="00760A46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60A46" w:rsidRDefault="00760A46" w:rsidP="00760A46">
      <w:pPr>
        <w:pStyle w:val="a8"/>
        <w:spacing w:after="0" w:line="288" w:lineRule="atLeast"/>
        <w:jc w:val="both"/>
        <w:rPr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Pr="00760A46">
        <w:rPr>
          <w:color w:val="auto"/>
          <w:sz w:val="28"/>
          <w:szCs w:val="28"/>
        </w:rPr>
        <w:t>Приказ</w:t>
      </w:r>
      <w:r>
        <w:rPr>
          <w:color w:val="auto"/>
          <w:sz w:val="28"/>
          <w:szCs w:val="28"/>
        </w:rPr>
        <w:t>ом</w:t>
      </w:r>
      <w:r w:rsidRPr="00760A46">
        <w:rPr>
          <w:color w:val="auto"/>
          <w:sz w:val="28"/>
          <w:szCs w:val="28"/>
        </w:rPr>
        <w:t xml:space="preserve"> </w:t>
      </w:r>
      <w:proofErr w:type="spellStart"/>
      <w:r w:rsidRPr="00760A46">
        <w:rPr>
          <w:color w:val="auto"/>
          <w:sz w:val="28"/>
          <w:szCs w:val="28"/>
        </w:rPr>
        <w:t>Минпросвещения</w:t>
      </w:r>
      <w:proofErr w:type="spellEnd"/>
      <w:r w:rsidRPr="00760A46">
        <w:rPr>
          <w:color w:val="auto"/>
          <w:sz w:val="28"/>
          <w:szCs w:val="28"/>
        </w:rPr>
        <w:t xml:space="preserve"> России N 798, Рособрнадзора N 1904 от 07.11.2025"Об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обучения и воспитания при его проведении в 2026 году"</w:t>
      </w:r>
      <w:r>
        <w:rPr>
          <w:color w:val="auto"/>
          <w:sz w:val="28"/>
          <w:szCs w:val="28"/>
        </w:rPr>
        <w:t xml:space="preserve">    </w:t>
      </w:r>
      <w:r w:rsidRPr="00760A46">
        <w:rPr>
          <w:bCs/>
          <w:color w:val="auto"/>
          <w:sz w:val="28"/>
          <w:szCs w:val="28"/>
        </w:rPr>
        <w:t>у</w:t>
      </w:r>
      <w:r w:rsidRPr="00760A46">
        <w:rPr>
          <w:bCs/>
          <w:color w:val="auto"/>
          <w:sz w:val="28"/>
          <w:szCs w:val="28"/>
        </w:rPr>
        <w:t>тверждено расписание проведения единого государственного экзамена (ЕГЭ) в 2026 году</w:t>
      </w:r>
      <w:r>
        <w:rPr>
          <w:bCs/>
          <w:color w:val="auto"/>
          <w:sz w:val="28"/>
          <w:szCs w:val="28"/>
        </w:rPr>
        <w:t>.</w:t>
      </w:r>
    </w:p>
    <w:p w:rsidR="00760A46" w:rsidRDefault="00760A46" w:rsidP="00760A46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r w:rsidRPr="00760A46">
        <w:rPr>
          <w:color w:val="auto"/>
          <w:sz w:val="28"/>
          <w:szCs w:val="28"/>
        </w:rPr>
        <w:t xml:space="preserve">Зарегистрировано в Минюсте России 04.12.2025 N 84458. </w:t>
      </w:r>
    </w:p>
    <w:p w:rsidR="00760A46" w:rsidRPr="00760A46" w:rsidRDefault="00760A46" w:rsidP="00760A46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</w:t>
      </w:r>
      <w:bookmarkStart w:id="0" w:name="_GoBack"/>
      <w:bookmarkEnd w:id="0"/>
      <w:r w:rsidRPr="00760A46">
        <w:rPr>
          <w:color w:val="auto"/>
          <w:sz w:val="28"/>
          <w:szCs w:val="28"/>
        </w:rPr>
        <w:t xml:space="preserve">Также приказом определены: время начала проведения экзаменов; продолжительность экзаменов; требования к использованию средств обучения и воспитания при проведении ЕГЭ в 2026 году. </w:t>
      </w:r>
    </w:p>
    <w:p w:rsidR="00760A46" w:rsidRPr="00760A46" w:rsidRDefault="00760A46" w:rsidP="00760A46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760A46">
        <w:rPr>
          <w:rFonts w:ascii="Times New Roman" w:hAnsi="Times New Roman"/>
          <w:color w:val="auto"/>
          <w:sz w:val="28"/>
          <w:szCs w:val="28"/>
        </w:rPr>
        <w:t xml:space="preserve">Признаны утратившими силу приказ </w:t>
      </w:r>
      <w:proofErr w:type="spellStart"/>
      <w:r w:rsidRPr="00760A46">
        <w:rPr>
          <w:rFonts w:ascii="Times New Roman" w:hAnsi="Times New Roman"/>
          <w:color w:val="auto"/>
          <w:sz w:val="28"/>
          <w:szCs w:val="28"/>
        </w:rPr>
        <w:t>Минпросвещения</w:t>
      </w:r>
      <w:proofErr w:type="spellEnd"/>
      <w:r w:rsidRPr="00760A46">
        <w:rPr>
          <w:rFonts w:ascii="Times New Roman" w:hAnsi="Times New Roman"/>
          <w:color w:val="auto"/>
          <w:sz w:val="28"/>
          <w:szCs w:val="28"/>
        </w:rPr>
        <w:t xml:space="preserve"> и Рособрнадзора от 11 ноября 2024 г. N 787/2089 "Об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обучения и воспитания при его проведении в 2025 году" и изменяющий его акт. </w:t>
      </w:r>
    </w:p>
    <w:p w:rsidR="00F3592D" w:rsidRPr="00760A46" w:rsidRDefault="00F3592D" w:rsidP="00A66DD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C10AA2" w:rsidRPr="00F3592D" w:rsidRDefault="00C10AA2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F3592D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</w:p>
    <w:p w:rsidR="00F955E1" w:rsidRPr="00F955E1" w:rsidRDefault="003B2BB9" w:rsidP="00CB0749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</w:t>
      </w:r>
    </w:p>
    <w:p w:rsidR="00B57E9A" w:rsidRDefault="00B57E9A" w:rsidP="00F3592D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</w:t>
      </w:r>
    </w:p>
    <w:p w:rsidR="00B57E9A" w:rsidRPr="00C10AA2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7608EC"/>
    <w:rsid w:val="00760A46"/>
    <w:rsid w:val="0091697B"/>
    <w:rsid w:val="00954C07"/>
    <w:rsid w:val="00A62612"/>
    <w:rsid w:val="00A66DD7"/>
    <w:rsid w:val="00AC2745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62339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186</Words>
  <Characters>1066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55</cp:revision>
  <dcterms:created xsi:type="dcterms:W3CDTF">2025-12-15T08:38:00Z</dcterms:created>
  <dcterms:modified xsi:type="dcterms:W3CDTF">2025-12-15T12:56:00Z</dcterms:modified>
</cp:coreProperties>
</file>